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8C" w:rsidRDefault="001F748C" w:rsidP="001F748C">
      <w:pPr>
        <w:rPr>
          <w:b/>
          <w:sz w:val="28"/>
          <w:szCs w:val="28"/>
        </w:rPr>
      </w:pPr>
      <w:r w:rsidRPr="00FD3442">
        <w:rPr>
          <w:b/>
          <w:sz w:val="28"/>
          <w:szCs w:val="28"/>
        </w:rPr>
        <w:t>PHIẾU TRẢ LỜI</w:t>
      </w:r>
      <w:r w:rsidR="00E36B8D">
        <w:rPr>
          <w:b/>
          <w:sz w:val="28"/>
          <w:szCs w:val="28"/>
        </w:rPr>
        <w:t xml:space="preserve"> MÔN Ô NHIỄM ĐẤT (ĐỀ 2</w:t>
      </w:r>
      <w:r>
        <w:rPr>
          <w:b/>
          <w:sz w:val="28"/>
          <w:szCs w:val="28"/>
        </w:rPr>
        <w:t>)</w:t>
      </w:r>
    </w:p>
    <w:p w:rsidR="001F748C" w:rsidRPr="00FD3442" w:rsidRDefault="001F748C" w:rsidP="001F748C">
      <w:pPr>
        <w:rPr>
          <w:b/>
          <w:sz w:val="28"/>
          <w:szCs w:val="28"/>
        </w:rPr>
      </w:pPr>
    </w:p>
    <w:tbl>
      <w:tblPr>
        <w:tblW w:w="96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98"/>
        <w:gridCol w:w="577"/>
        <w:gridCol w:w="559"/>
        <w:gridCol w:w="578"/>
        <w:gridCol w:w="750"/>
        <w:gridCol w:w="582"/>
        <w:gridCol w:w="627"/>
        <w:gridCol w:w="578"/>
        <w:gridCol w:w="578"/>
        <w:gridCol w:w="670"/>
        <w:gridCol w:w="612"/>
        <w:gridCol w:w="590"/>
        <w:gridCol w:w="590"/>
        <w:gridCol w:w="1030"/>
      </w:tblGrid>
      <w:tr w:rsidR="001F748C" w:rsidRPr="008E6405" w:rsidTr="008D465A">
        <w:tc>
          <w:tcPr>
            <w:tcW w:w="715" w:type="dxa"/>
          </w:tcPr>
          <w:p w:rsidR="001F748C" w:rsidRPr="008E6405" w:rsidRDefault="001F748C" w:rsidP="008D465A">
            <w:pPr>
              <w:rPr>
                <w:b/>
              </w:rPr>
            </w:pPr>
            <w:r w:rsidRPr="008E6405">
              <w:rPr>
                <w:b/>
              </w:rPr>
              <w:t>STT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 w:rsidRPr="008E6405">
              <w:rPr>
                <w:b/>
              </w:rPr>
              <w:t>STT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 w:rsidRPr="008E6405">
              <w:rPr>
                <w:b/>
              </w:rPr>
              <w:t>STT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1F748C" w:rsidRPr="008E6405" w:rsidTr="008D465A">
        <w:tc>
          <w:tcPr>
            <w:tcW w:w="715" w:type="dxa"/>
          </w:tcPr>
          <w:p w:rsidR="001F748C" w:rsidRPr="008E6405" w:rsidRDefault="001F748C" w:rsidP="008D465A">
            <w:pPr>
              <w:rPr>
                <w:b/>
              </w:rPr>
            </w:pPr>
            <w:r w:rsidRPr="008E6405">
              <w:rPr>
                <w:b/>
              </w:rPr>
              <w:t>1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</w:t>
            </w:r>
            <w:r w:rsidRPr="008E6405">
              <w:rPr>
                <w:b/>
              </w:rPr>
              <w:t>1</w:t>
            </w:r>
          </w:p>
        </w:tc>
        <w:tc>
          <w:tcPr>
            <w:tcW w:w="621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57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8D465A">
        <w:tc>
          <w:tcPr>
            <w:tcW w:w="715" w:type="dxa"/>
          </w:tcPr>
          <w:p w:rsidR="001F748C" w:rsidRPr="008E6405" w:rsidRDefault="001F748C" w:rsidP="008D465A">
            <w:pPr>
              <w:rPr>
                <w:b/>
              </w:rPr>
            </w:pPr>
            <w:r w:rsidRPr="008E6405">
              <w:rPr>
                <w:b/>
              </w:rPr>
              <w:t>2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 w:rsidRPr="008E6405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748C" w:rsidRPr="008E6405" w:rsidTr="00637F81">
        <w:tc>
          <w:tcPr>
            <w:tcW w:w="715" w:type="dxa"/>
            <w:shd w:val="clear" w:color="auto" w:fill="auto"/>
          </w:tcPr>
          <w:p w:rsidR="001F748C" w:rsidRPr="00306D35" w:rsidRDefault="001F748C" w:rsidP="008D465A">
            <w:pPr>
              <w:rPr>
                <w:b/>
                <w:highlight w:val="lightGray"/>
              </w:rPr>
            </w:pPr>
            <w:r w:rsidRPr="00637F81">
              <w:rPr>
                <w:b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1F748C" w:rsidRPr="00306D35" w:rsidRDefault="001F748C" w:rsidP="008D465A">
            <w:pPr>
              <w:rPr>
                <w:b/>
                <w:highlight w:val="lightGray"/>
              </w:rPr>
            </w:pPr>
          </w:p>
        </w:tc>
        <w:tc>
          <w:tcPr>
            <w:tcW w:w="613" w:type="dxa"/>
            <w:shd w:val="clear" w:color="auto" w:fill="auto"/>
          </w:tcPr>
          <w:p w:rsidR="001F748C" w:rsidRPr="00306D35" w:rsidRDefault="001F748C" w:rsidP="008D465A">
            <w:pPr>
              <w:rPr>
                <w:b/>
                <w:highlight w:val="lightGray"/>
              </w:rPr>
            </w:pPr>
          </w:p>
        </w:tc>
        <w:tc>
          <w:tcPr>
            <w:tcW w:w="593" w:type="dxa"/>
            <w:shd w:val="clear" w:color="auto" w:fill="auto"/>
          </w:tcPr>
          <w:p w:rsidR="001F748C" w:rsidRPr="00306D35" w:rsidRDefault="00637F81" w:rsidP="008D465A">
            <w:pPr>
              <w:rPr>
                <w:b/>
                <w:highlight w:val="lightGray"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  <w:shd w:val="clear" w:color="auto" w:fill="auto"/>
          </w:tcPr>
          <w:p w:rsidR="001F748C" w:rsidRPr="00306D35" w:rsidRDefault="001F748C" w:rsidP="008D465A">
            <w:pPr>
              <w:rPr>
                <w:b/>
                <w:highlight w:val="lightGray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748C" w:rsidRPr="008E6405" w:rsidTr="00306D35">
        <w:trPr>
          <w:trHeight w:val="305"/>
        </w:trPr>
        <w:tc>
          <w:tcPr>
            <w:tcW w:w="715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748C" w:rsidRPr="008E6405" w:rsidTr="008D465A">
        <w:tc>
          <w:tcPr>
            <w:tcW w:w="715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9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57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306D35">
        <w:tc>
          <w:tcPr>
            <w:tcW w:w="715" w:type="dxa"/>
            <w:shd w:val="clear" w:color="auto" w:fill="auto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57" w:type="dxa"/>
            <w:shd w:val="clear" w:color="auto" w:fill="auto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637F81">
        <w:tc>
          <w:tcPr>
            <w:tcW w:w="715" w:type="dxa"/>
            <w:shd w:val="clear" w:color="auto" w:fill="BFBFBF" w:themeFill="background1" w:themeFillShade="BF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9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637F81">
        <w:tc>
          <w:tcPr>
            <w:tcW w:w="715" w:type="dxa"/>
            <w:shd w:val="clear" w:color="auto" w:fill="auto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9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  <w:shd w:val="clear" w:color="auto" w:fill="auto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637F81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57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637F81">
        <w:tc>
          <w:tcPr>
            <w:tcW w:w="715" w:type="dxa"/>
            <w:shd w:val="clear" w:color="auto" w:fill="BFBFBF" w:themeFill="background1" w:themeFillShade="BF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9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21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1F748C" w:rsidRPr="008E6405" w:rsidTr="008D465A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21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57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F748C" w:rsidRPr="008E6405" w:rsidTr="00637F81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21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  <w:tr w:rsidR="00306D35" w:rsidRPr="008E6405" w:rsidTr="00306D35">
        <w:tc>
          <w:tcPr>
            <w:tcW w:w="715" w:type="dxa"/>
          </w:tcPr>
          <w:p w:rsidR="00306D35" w:rsidRDefault="00306D35" w:rsidP="008D465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9" w:type="dxa"/>
          </w:tcPr>
          <w:p w:rsidR="00306D35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3" w:type="dxa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306D35" w:rsidRPr="008E6405" w:rsidRDefault="00306D35" w:rsidP="008D465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21" w:type="dxa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675" w:type="dxa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306D35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35" w:rsidRPr="008E6405" w:rsidRDefault="00306D35" w:rsidP="008D465A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35" w:rsidRPr="008E6405" w:rsidRDefault="00306D35" w:rsidP="008D465A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35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  <w:r w:rsidR="004953C9">
              <w:rPr>
                <w:b/>
              </w:rPr>
              <w:t>(5313)</w:t>
            </w:r>
          </w:p>
        </w:tc>
      </w:tr>
      <w:tr w:rsidR="001F748C" w:rsidRPr="008E6405" w:rsidTr="00306D35">
        <w:tc>
          <w:tcPr>
            <w:tcW w:w="715" w:type="dxa"/>
          </w:tcPr>
          <w:p w:rsidR="001F748C" w:rsidRDefault="001F748C" w:rsidP="008D465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9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3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93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766" w:type="dxa"/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21" w:type="dxa"/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5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16" w:type="dxa"/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1F748C" w:rsidRPr="008E6405" w:rsidRDefault="00637F81" w:rsidP="008D46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F748C" w:rsidRPr="008E6405" w:rsidRDefault="001F748C" w:rsidP="008D465A">
            <w:pPr>
              <w:rPr>
                <w:b/>
              </w:rPr>
            </w:pPr>
          </w:p>
        </w:tc>
      </w:tr>
    </w:tbl>
    <w:p w:rsidR="001D0C51" w:rsidRDefault="001D0C51"/>
    <w:p w:rsidR="00DC0550" w:rsidRDefault="00637F81" w:rsidP="00DC0550">
      <w:pPr>
        <w:jc w:val="left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</w:t>
      </w:r>
      <w:r w:rsidR="00DC0550">
        <w:rPr>
          <w:b/>
        </w:rPr>
        <w:t>:</w:t>
      </w:r>
    </w:p>
    <w:p w:rsidR="00DC0550" w:rsidRDefault="00DC0550" w:rsidP="00DC0550">
      <w:pPr>
        <w:jc w:val="left"/>
        <w:rPr>
          <w:b/>
        </w:rPr>
      </w:pPr>
    </w:p>
    <w:p w:rsidR="00DC0550" w:rsidRPr="00DC0550" w:rsidRDefault="00DC0550" w:rsidP="00DC0550">
      <w:pPr>
        <w:jc w:val="left"/>
      </w:pPr>
      <w:r w:rsidRPr="00DC0550">
        <w:rPr>
          <w:noProof/>
        </w:rPr>
        <w:drawing>
          <wp:inline distT="0" distB="0" distL="0" distR="0">
            <wp:extent cx="3476625" cy="1895475"/>
            <wp:effectExtent l="0" t="0" r="0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67600" cy="4621212"/>
                      <a:chOff x="762000" y="1931988"/>
                      <a:chExt cx="7467600" cy="4621212"/>
                    </a:xfrm>
                  </a:grpSpPr>
                  <a:sp>
                    <a:nvSpPr>
                      <a:cNvPr id="9830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38200" y="3684588"/>
                        <a:ext cx="838200" cy="430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 b="1"/>
                            <a:t>CEC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07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66800" y="5437188"/>
                        <a:ext cx="685800" cy="430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/>
                            <a:t>low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08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2000" y="2008188"/>
                        <a:ext cx="1066800" cy="430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 b="1"/>
                            <a:t>high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09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76400" y="5894388"/>
                        <a:ext cx="457200" cy="430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1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72400" y="5894388"/>
                        <a:ext cx="457200" cy="430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/>
                            <a:t>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1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67200" y="6122988"/>
                        <a:ext cx="1371600" cy="430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 b="1"/>
                            <a:t>Soil pH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13" name="Freeform 10"/>
                      <a:cNvSpPr>
                        <a:spLocks/>
                      </a:cNvSpPr>
                    </a:nvSpPr>
                    <a:spPr bwMode="auto">
                      <a:xfrm>
                        <a:off x="1752600" y="2541588"/>
                        <a:ext cx="6172200" cy="3175000"/>
                      </a:xfrm>
                      <a:custGeom>
                        <a:avLst/>
                        <a:gdLst>
                          <a:gd name="T0" fmla="*/ 0 w 3888"/>
                          <a:gd name="T1" fmla="*/ 2147483647 h 2000"/>
                          <a:gd name="T2" fmla="*/ 2147483647 w 3888"/>
                          <a:gd name="T3" fmla="*/ 2147483647 h 2000"/>
                          <a:gd name="T4" fmla="*/ 2147483647 w 3888"/>
                          <a:gd name="T5" fmla="*/ 2147483647 h 2000"/>
                          <a:gd name="T6" fmla="*/ 2147483647 w 3888"/>
                          <a:gd name="T7" fmla="*/ 2147483647 h 2000"/>
                          <a:gd name="T8" fmla="*/ 2147483647 w 3888"/>
                          <a:gd name="T9" fmla="*/ 0 h 200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3888" h="2000">
                            <a:moveTo>
                              <a:pt x="0" y="1968"/>
                            </a:moveTo>
                            <a:cubicBezTo>
                              <a:pt x="244" y="1984"/>
                              <a:pt x="488" y="2000"/>
                              <a:pt x="768" y="1968"/>
                            </a:cubicBezTo>
                            <a:cubicBezTo>
                              <a:pt x="1048" y="1936"/>
                              <a:pt x="1368" y="1880"/>
                              <a:pt x="1680" y="1776"/>
                            </a:cubicBezTo>
                            <a:cubicBezTo>
                              <a:pt x="1992" y="1672"/>
                              <a:pt x="2272" y="1640"/>
                              <a:pt x="2640" y="1344"/>
                            </a:cubicBezTo>
                            <a:cubicBezTo>
                              <a:pt x="3008" y="1048"/>
                              <a:pt x="3448" y="524"/>
                              <a:pt x="3888" y="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9831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1752600" y="1931988"/>
                        <a:ext cx="6172200" cy="3886200"/>
                        <a:chOff x="1104" y="816"/>
                        <a:chExt cx="3888" cy="2448"/>
                      </a:xfrm>
                    </a:grpSpPr>
                    <a:sp>
                      <a:nvSpPr>
                        <a:cNvPr id="98321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104" y="816"/>
                          <a:ext cx="0" cy="24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8322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04" y="3264"/>
                          <a:ext cx="38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98315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81200" y="4370388"/>
                        <a:ext cx="2209800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>
                              <a:solidFill>
                                <a:srgbClr val="009999"/>
                              </a:solidFill>
                            </a:rPr>
                            <a:t>H</a:t>
                          </a:r>
                          <a:r>
                            <a:rPr lang="en-US" altLang="en-US" sz="2200" baseline="30000">
                              <a:solidFill>
                                <a:srgbClr val="009999"/>
                              </a:solidFill>
                            </a:rPr>
                            <a:t>+</a:t>
                          </a:r>
                          <a:r>
                            <a:rPr lang="en-US" altLang="en-US" sz="2200">
                              <a:solidFill>
                                <a:srgbClr val="009999"/>
                              </a:solidFill>
                            </a:rPr>
                            <a:t> binds tightly, doesn’t exchange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316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38700" y="2541588"/>
                        <a:ext cx="27432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spcBef>
                              <a:spcPct val="50000"/>
                            </a:spcBef>
                            <a:buFontTx/>
                            <a:buNone/>
                          </a:pPr>
                          <a:r>
                            <a:rPr lang="en-US" altLang="en-US" sz="2200">
                              <a:solidFill>
                                <a:srgbClr val="009999"/>
                              </a:solidFill>
                            </a:rPr>
                            <a:t>Na</a:t>
                          </a:r>
                          <a:r>
                            <a:rPr lang="en-US" altLang="en-US" sz="2200" baseline="30000">
                              <a:solidFill>
                                <a:srgbClr val="009999"/>
                              </a:solidFill>
                            </a:rPr>
                            <a:t>+</a:t>
                          </a:r>
                          <a:r>
                            <a:rPr lang="en-US" altLang="en-US" sz="2200">
                              <a:solidFill>
                                <a:srgbClr val="009999"/>
                              </a:solidFill>
                            </a:rPr>
                            <a:t> binds loosely, exchanges readily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C0550" w:rsidRPr="00DC0550" w:rsidRDefault="00DC0550" w:rsidP="00DC0550">
      <w:pPr>
        <w:jc w:val="left"/>
        <w:rPr>
          <w:b/>
        </w:rPr>
      </w:pPr>
      <w:proofErr w:type="spellStart"/>
      <w:r w:rsidRPr="00DC0550">
        <w:rPr>
          <w:b/>
        </w:rPr>
        <w:t>Câu</w:t>
      </w:r>
      <w:proofErr w:type="spellEnd"/>
      <w:r w:rsidRPr="00DC0550">
        <w:rPr>
          <w:b/>
        </w:rPr>
        <w:t xml:space="preserve"> 1</w:t>
      </w:r>
      <w:r w:rsidR="00637F81">
        <w:rPr>
          <w:b/>
        </w:rPr>
        <w:t>2</w:t>
      </w:r>
      <w:r w:rsidRPr="00DC0550">
        <w:rPr>
          <w:b/>
        </w:rPr>
        <w:t>:</w:t>
      </w:r>
    </w:p>
    <w:p w:rsidR="001F748C" w:rsidRDefault="00DC0550" w:rsidP="00DC0550">
      <w:pPr>
        <w:jc w:val="left"/>
      </w:pPr>
      <w:r w:rsidRPr="00DC0550">
        <w:rPr>
          <w:b/>
          <w:noProof/>
        </w:rPr>
        <w:lastRenderedPageBreak/>
        <w:drawing>
          <wp:inline distT="0" distB="0" distL="0" distR="0">
            <wp:extent cx="3457575" cy="2009775"/>
            <wp:effectExtent l="19050" t="0" r="9525" b="0"/>
            <wp:docPr id="1" name="Picture 1" descr="types of soli water with pictorial illustrati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2" descr="types of soli water with pictorial illustration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C0550" w:rsidRDefault="00DC0550" w:rsidP="00DC0550">
      <w:pPr>
        <w:jc w:val="left"/>
      </w:pPr>
    </w:p>
    <w:p w:rsidR="00DC0550" w:rsidRPr="00DC0550" w:rsidRDefault="00DC0550" w:rsidP="00DC0550">
      <w:pPr>
        <w:jc w:val="left"/>
        <w:rPr>
          <w:b/>
        </w:rPr>
      </w:pPr>
      <w:proofErr w:type="spellStart"/>
      <w:r w:rsidRPr="00DC0550">
        <w:rPr>
          <w:b/>
        </w:rPr>
        <w:t>Câu</w:t>
      </w:r>
      <w:proofErr w:type="spellEnd"/>
      <w:r w:rsidRPr="00DC0550">
        <w:rPr>
          <w:b/>
        </w:rPr>
        <w:t xml:space="preserve"> </w:t>
      </w:r>
      <w:r w:rsidR="00637F81">
        <w:rPr>
          <w:b/>
        </w:rPr>
        <w:t>2</w:t>
      </w:r>
      <w:r w:rsidRPr="00DC0550">
        <w:rPr>
          <w:b/>
        </w:rPr>
        <w:t>3:</w:t>
      </w:r>
    </w:p>
    <w:p w:rsidR="00DC0550" w:rsidRDefault="00DC0550" w:rsidP="00DC0550">
      <w:pPr>
        <w:jc w:val="left"/>
      </w:pPr>
      <w:r w:rsidRPr="00DC0550">
        <w:rPr>
          <w:noProof/>
        </w:rPr>
        <w:drawing>
          <wp:inline distT="0" distB="0" distL="0" distR="0">
            <wp:extent cx="4924425" cy="2333625"/>
            <wp:effectExtent l="19050" t="0" r="0" b="0"/>
            <wp:docPr id="3" name="Picture 2" descr="Relationship between soil water and crop str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2" descr="Relationship between soil water and crop st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 t="11877" b="1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83" cy="23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C0550" w:rsidRDefault="00DC0550" w:rsidP="00DC0550">
      <w:pPr>
        <w:jc w:val="left"/>
      </w:pPr>
    </w:p>
    <w:p w:rsidR="00DC0550" w:rsidRDefault="00DC0550" w:rsidP="00DC0550">
      <w:pPr>
        <w:jc w:val="left"/>
        <w:rPr>
          <w:b/>
        </w:rPr>
      </w:pPr>
      <w:proofErr w:type="spellStart"/>
      <w:r w:rsidRPr="00DC0550">
        <w:rPr>
          <w:b/>
        </w:rPr>
        <w:t>Câu</w:t>
      </w:r>
      <w:proofErr w:type="spellEnd"/>
      <w:r>
        <w:rPr>
          <w:b/>
        </w:rPr>
        <w:t xml:space="preserve"> 5</w:t>
      </w:r>
      <w:r w:rsidR="00637F81">
        <w:rPr>
          <w:b/>
        </w:rPr>
        <w:t>0</w:t>
      </w:r>
    </w:p>
    <w:p w:rsidR="00DC0550" w:rsidRDefault="00DC0550" w:rsidP="00DC0550">
      <w:pPr>
        <w:jc w:val="left"/>
        <w:rPr>
          <w:b/>
        </w:rPr>
      </w:pPr>
      <w:r w:rsidRPr="00DC0550">
        <w:rPr>
          <w:b/>
          <w:noProof/>
        </w:rPr>
        <w:drawing>
          <wp:inline distT="0" distB="0" distL="0" distR="0">
            <wp:extent cx="3714750" cy="3311525"/>
            <wp:effectExtent l="19050" t="0" r="0" b="0"/>
            <wp:docPr id="5" name="Picture 4" descr="soil prof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2" descr="soil pro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 l="11275" r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C0550" w:rsidRPr="00DC0550" w:rsidRDefault="00DC0550" w:rsidP="00DC0550">
      <w:pPr>
        <w:jc w:val="left"/>
        <w:rPr>
          <w:b/>
        </w:rPr>
      </w:pPr>
    </w:p>
    <w:sectPr w:rsidR="00DC0550" w:rsidRPr="00DC0550" w:rsidSect="006D5BAB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7E" w:rsidRDefault="00AD3A7E" w:rsidP="001F748C">
      <w:pPr>
        <w:spacing w:line="240" w:lineRule="auto"/>
      </w:pPr>
      <w:r>
        <w:separator/>
      </w:r>
    </w:p>
  </w:endnote>
  <w:endnote w:type="continuationSeparator" w:id="0">
    <w:p w:rsidR="00AD3A7E" w:rsidRDefault="00AD3A7E" w:rsidP="001F7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7E" w:rsidRDefault="00AD3A7E" w:rsidP="001F748C">
      <w:pPr>
        <w:spacing w:line="240" w:lineRule="auto"/>
      </w:pPr>
      <w:r>
        <w:separator/>
      </w:r>
    </w:p>
  </w:footnote>
  <w:footnote w:type="continuationSeparator" w:id="0">
    <w:p w:rsidR="00AD3A7E" w:rsidRDefault="00AD3A7E" w:rsidP="001F74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748C"/>
    <w:rsid w:val="000C068C"/>
    <w:rsid w:val="000E1D65"/>
    <w:rsid w:val="001D0C51"/>
    <w:rsid w:val="001F748C"/>
    <w:rsid w:val="00306D35"/>
    <w:rsid w:val="003401D4"/>
    <w:rsid w:val="00430A84"/>
    <w:rsid w:val="004953C9"/>
    <w:rsid w:val="00637F81"/>
    <w:rsid w:val="006D5BAB"/>
    <w:rsid w:val="00901106"/>
    <w:rsid w:val="00AD3A7E"/>
    <w:rsid w:val="00B7429F"/>
    <w:rsid w:val="00CE4E0A"/>
    <w:rsid w:val="00CE5750"/>
    <w:rsid w:val="00D506C1"/>
    <w:rsid w:val="00DC0550"/>
    <w:rsid w:val="00DE3704"/>
    <w:rsid w:val="00E36B8D"/>
    <w:rsid w:val="00E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8C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Anh </cp:lastModifiedBy>
  <cp:revision>5</cp:revision>
  <dcterms:created xsi:type="dcterms:W3CDTF">2016-01-13T12:14:00Z</dcterms:created>
  <dcterms:modified xsi:type="dcterms:W3CDTF">2016-01-19T16:27:00Z</dcterms:modified>
</cp:coreProperties>
</file>